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B" w:rsidRDefault="00812A3A"/>
    <w:p w:rsidR="0042505C" w:rsidRDefault="0042505C"/>
    <w:p w:rsidR="0042505C" w:rsidRDefault="0042505C">
      <w:r>
        <w:rPr>
          <w:noProof/>
        </w:rPr>
        <w:drawing>
          <wp:inline distT="0" distB="0" distL="0" distR="0">
            <wp:extent cx="5943600" cy="4696178"/>
            <wp:effectExtent l="19050" t="0" r="0" b="0"/>
            <wp:docPr id="1" name="Picture 1" descr="http://availagility.co.uk/wp-content/uploads/2011/0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ilagility.co.uk/wp-content/uploads/2011/05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5C" w:rsidRDefault="0042505C">
      <w:r>
        <w:t xml:space="preserve">Credit to Simon </w:t>
      </w:r>
      <w:proofErr w:type="spellStart"/>
      <w:r>
        <w:t>Sinek</w:t>
      </w:r>
      <w:proofErr w:type="spellEnd"/>
      <w:r>
        <w:t xml:space="preserve">: </w:t>
      </w:r>
      <w:hyperlink r:id="rId5" w:history="1">
        <w:r w:rsidRPr="00083715">
          <w:rPr>
            <w:rStyle w:val="Hyperlink"/>
          </w:rPr>
          <w:t>https://www.ted.com/speakers/simon_sinek</w:t>
        </w:r>
      </w:hyperlink>
      <w:r>
        <w:t xml:space="preserve"> </w:t>
      </w:r>
      <w:r w:rsidR="006263D5">
        <w:br/>
      </w:r>
      <w:hyperlink r:id="rId6" w:history="1">
        <w:r w:rsidR="006263D5" w:rsidRPr="00083715">
          <w:rPr>
            <w:rStyle w:val="Hyperlink"/>
          </w:rPr>
          <w:t>http://www.ted.com/talks/simon_sinek_how_great_leaders_inspire_action?language=en</w:t>
        </w:r>
      </w:hyperlink>
      <w:r w:rsidR="006263D5">
        <w:t xml:space="preserve"> </w:t>
      </w:r>
      <w:r>
        <w:br/>
      </w:r>
      <w:hyperlink r:id="rId7" w:history="1">
        <w:r w:rsidRPr="00083715">
          <w:rPr>
            <w:rStyle w:val="Hyperlink"/>
          </w:rPr>
          <w:t>https://www.ted.com/talks/simon_sinek_why_good_leaders_make_you_feel_safe</w:t>
        </w:r>
      </w:hyperlink>
      <w:r>
        <w:t xml:space="preserve"> </w:t>
      </w:r>
    </w:p>
    <w:p w:rsidR="0042505C" w:rsidRDefault="0042505C">
      <w:r>
        <w:t>Martin Luther King, Jr. said, “I have a dream,” not I have a plan.</w:t>
      </w:r>
    </w:p>
    <w:p w:rsidR="0042505C" w:rsidRDefault="0042505C">
      <w:r>
        <w:br w:type="page"/>
      </w:r>
    </w:p>
    <w:p w:rsidR="0042505C" w:rsidRPr="006263D5" w:rsidRDefault="0042505C">
      <w:pPr>
        <w:rPr>
          <w:b/>
          <w:sz w:val="32"/>
        </w:rPr>
      </w:pPr>
      <w:r w:rsidRPr="006263D5">
        <w:rPr>
          <w:b/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0.55pt;margin-top:96.5pt;width:108.6pt;height:74.8pt;z-index:251663360" stroked="f">
            <v:textbox style="mso-next-textbox:#_x0000_s1032">
              <w:txbxContent>
                <w:p w:rsidR="0042505C" w:rsidRPr="0042505C" w:rsidRDefault="0042505C" w:rsidP="0042505C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What?</w:t>
                  </w:r>
                </w:p>
              </w:txbxContent>
            </v:textbox>
          </v:shape>
        </w:pict>
      </w:r>
      <w:r w:rsidRPr="006263D5">
        <w:rPr>
          <w:b/>
          <w:noProof/>
          <w:sz w:val="32"/>
        </w:rPr>
        <w:pict>
          <v:shape id="_x0000_s1031" type="#_x0000_t202" style="position:absolute;margin-left:194.35pt;margin-top:189.05pt;width:87.85pt;height:74.8pt;z-index:251662336" stroked="f">
            <v:textbox style="mso-next-textbox:#_x0000_s1031">
              <w:txbxContent>
                <w:p w:rsidR="0042505C" w:rsidRPr="0042505C" w:rsidRDefault="0042505C" w:rsidP="0042505C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How?</w:t>
                  </w:r>
                </w:p>
              </w:txbxContent>
            </v:textbox>
          </v:shape>
        </w:pict>
      </w:r>
      <w:r w:rsidRPr="006263D5">
        <w:rPr>
          <w:b/>
          <w:noProof/>
          <w:sz w:val="32"/>
        </w:rPr>
        <w:pict>
          <v:shape id="_x0000_s1030" type="#_x0000_t202" style="position:absolute;margin-left:199.15pt;margin-top:321.8pt;width:87.85pt;height:74.8pt;z-index:251661312" stroked="f">
            <v:textbox style="mso-next-textbox:#_x0000_s1030">
              <w:txbxContent>
                <w:p w:rsidR="0042505C" w:rsidRPr="0042505C" w:rsidRDefault="0042505C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Why?</w:t>
                  </w:r>
                </w:p>
              </w:txbxContent>
            </v:textbox>
          </v:shape>
        </w:pict>
      </w:r>
      <w:r w:rsidRPr="006263D5">
        <w:rPr>
          <w:b/>
          <w:noProof/>
          <w:sz w:val="32"/>
        </w:rPr>
        <w:pict>
          <v:oval id="_x0000_s1029" style="position:absolute;margin-left:163.65pt;margin-top:263.85pt;width:152.1pt;height:156.7pt;z-index:251660288"/>
        </w:pict>
      </w:r>
      <w:r w:rsidRPr="006263D5">
        <w:rPr>
          <w:b/>
          <w:noProof/>
          <w:sz w:val="32"/>
        </w:rPr>
        <w:pict>
          <v:oval id="_x0000_s1028" style="position:absolute;margin-left:80.4pt;margin-top:179.65pt;width:307.5pt;height:316.8pt;z-index:251659264"/>
        </w:pict>
      </w:r>
      <w:r w:rsidRPr="006263D5">
        <w:rPr>
          <w:b/>
          <w:noProof/>
          <w:sz w:val="32"/>
        </w:rPr>
        <w:pict>
          <v:oval id="_x0000_s1027" style="position:absolute;margin-left:-13.1pt;margin-top:85.25pt;width:487.2pt;height:482.45pt;z-index:251658240"/>
        </w:pict>
      </w:r>
      <w:r w:rsidRPr="006263D5">
        <w:rPr>
          <w:b/>
          <w:sz w:val="32"/>
        </w:rPr>
        <w:t>What happens if I start with something (a program, an initiative, a</w:t>
      </w:r>
      <w:r w:rsidR="006263D5" w:rsidRPr="006263D5">
        <w:rPr>
          <w:b/>
          <w:sz w:val="32"/>
        </w:rPr>
        <w:t>n approach)?</w:t>
      </w:r>
    </w:p>
    <w:p w:rsidR="006263D5" w:rsidRP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  <w:r w:rsidRPr="006263D5">
        <w:rPr>
          <w:b/>
          <w:sz w:val="32"/>
        </w:rPr>
        <w:t>What happens if I start with the Why?  Because we…</w:t>
      </w:r>
    </w:p>
    <w:p w:rsidR="00FA0F46" w:rsidRDefault="00FA0F46">
      <w:pPr>
        <w:rPr>
          <w:b/>
          <w:sz w:val="32"/>
        </w:rPr>
      </w:pPr>
      <w:r>
        <w:rPr>
          <w:b/>
          <w:sz w:val="32"/>
        </w:rPr>
        <w:lastRenderedPageBreak/>
        <w:t>Why are you a School Counselor?</w:t>
      </w:r>
    </w:p>
    <w:p w:rsidR="00FA0F46" w:rsidRDefault="00FA0F46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318608" cy="6080167"/>
            <wp:effectExtent l="19050" t="0" r="599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57" t="39348" r="26894"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32" cy="6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:rsidR="00FA0F46" w:rsidRDefault="00FA0F46">
      <w:pPr>
        <w:rPr>
          <w:b/>
          <w:sz w:val="32"/>
        </w:rPr>
      </w:pPr>
      <w:r>
        <w:rPr>
          <w:b/>
          <w:sz w:val="32"/>
        </w:rPr>
        <w:lastRenderedPageBreak/>
        <w:t xml:space="preserve">People don’t buy what you </w:t>
      </w:r>
      <w:proofErr w:type="gramStart"/>
      <w:r>
        <w:rPr>
          <w:b/>
          <w:sz w:val="32"/>
        </w:rPr>
        <w:t>do,</w:t>
      </w:r>
      <w:proofErr w:type="gramEnd"/>
      <w:r>
        <w:rPr>
          <w:b/>
          <w:sz w:val="32"/>
        </w:rPr>
        <w:t xml:space="preserve"> they buy why you do it</w:t>
      </w:r>
    </w:p>
    <w:p w:rsidR="001D5642" w:rsidRDefault="001D5642">
      <w:pPr>
        <w:rPr>
          <w:b/>
          <w:sz w:val="32"/>
        </w:rPr>
      </w:pPr>
      <w:r>
        <w:rPr>
          <w:b/>
          <w:sz w:val="32"/>
        </w:rPr>
        <w:t>People do what they believe.</w:t>
      </w:r>
    </w:p>
    <w:p w:rsidR="00C97168" w:rsidRDefault="00C97168">
      <w:pPr>
        <w:rPr>
          <w:b/>
          <w:sz w:val="32"/>
        </w:rPr>
      </w:pPr>
      <w:r>
        <w:rPr>
          <w:b/>
          <w:sz w:val="32"/>
        </w:rPr>
        <w:t>What you do is simply proof of what you believe.</w:t>
      </w:r>
    </w:p>
    <w:p w:rsidR="00C97168" w:rsidRDefault="00C97168">
      <w:pPr>
        <w:rPr>
          <w:b/>
          <w:sz w:val="32"/>
        </w:rPr>
      </w:pPr>
    </w:p>
    <w:p w:rsidR="00C97168" w:rsidRDefault="00C97168">
      <w:pPr>
        <w:rPr>
          <w:b/>
          <w:sz w:val="32"/>
        </w:rPr>
      </w:pPr>
    </w:p>
    <w:p w:rsidR="00C97168" w:rsidRDefault="00C97168">
      <w:pPr>
        <w:rPr>
          <w:b/>
          <w:sz w:val="32"/>
        </w:rPr>
      </w:pP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Everyone knows what they do.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Some know how they do it.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Very few people know why they do what they do? (</w:t>
      </w:r>
      <w:proofErr w:type="gramStart"/>
      <w:r>
        <w:rPr>
          <w:b/>
          <w:sz w:val="32"/>
        </w:rPr>
        <w:t>purpose</w:t>
      </w:r>
      <w:proofErr w:type="gramEnd"/>
      <w:r>
        <w:rPr>
          <w:b/>
          <w:sz w:val="32"/>
        </w:rPr>
        <w:t>, call, belief, why does this role, this purpose exist)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We typically communicate from the outside in. Inspirational people act from the inside out.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Why? Everything we do is because we believe children…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How? We invest ourselves in things/approaches/small groups, etc.</w:t>
      </w:r>
    </w:p>
    <w:p w:rsidR="006263D5" w:rsidRDefault="006263D5">
      <w:pPr>
        <w:rPr>
          <w:b/>
          <w:sz w:val="32"/>
        </w:rPr>
      </w:pPr>
      <w:r>
        <w:rPr>
          <w:b/>
          <w:sz w:val="32"/>
        </w:rPr>
        <w:t>What? The particulars</w:t>
      </w:r>
    </w:p>
    <w:p w:rsidR="00FA0F46" w:rsidRPr="006263D5" w:rsidRDefault="00FA0F46">
      <w:pPr>
        <w:rPr>
          <w:b/>
          <w:sz w:val="32"/>
        </w:rPr>
      </w:pPr>
    </w:p>
    <w:sectPr w:rsidR="00FA0F46" w:rsidRPr="006263D5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2505C"/>
    <w:rsid w:val="000D401E"/>
    <w:rsid w:val="001A589D"/>
    <w:rsid w:val="001D5642"/>
    <w:rsid w:val="002344A1"/>
    <w:rsid w:val="0042505C"/>
    <w:rsid w:val="00474FB7"/>
    <w:rsid w:val="005E324D"/>
    <w:rsid w:val="005F21A6"/>
    <w:rsid w:val="006263D5"/>
    <w:rsid w:val="006627C1"/>
    <w:rsid w:val="00743E70"/>
    <w:rsid w:val="007606D9"/>
    <w:rsid w:val="00776E8F"/>
    <w:rsid w:val="00812A3A"/>
    <w:rsid w:val="0087716D"/>
    <w:rsid w:val="00A603BA"/>
    <w:rsid w:val="00AB1C20"/>
    <w:rsid w:val="00AF0160"/>
    <w:rsid w:val="00BC1C9C"/>
    <w:rsid w:val="00C97168"/>
    <w:rsid w:val="00CC06EF"/>
    <w:rsid w:val="00D146CF"/>
    <w:rsid w:val="00E73BD6"/>
    <w:rsid w:val="00F826D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simon_sinek_why_good_leaders_make_you_feel_s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.com/talks/simon_sinek_how_great_leaders_inspire_action?language=en" TargetMode="External"/><Relationship Id="rId5" Type="http://schemas.openxmlformats.org/officeDocument/2006/relationships/hyperlink" Target="https://www.ted.com/speakers/simon_sin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3</cp:revision>
  <cp:lastPrinted>2015-08-26T16:57:00Z</cp:lastPrinted>
  <dcterms:created xsi:type="dcterms:W3CDTF">2015-08-26T16:24:00Z</dcterms:created>
  <dcterms:modified xsi:type="dcterms:W3CDTF">2015-08-26T17:12:00Z</dcterms:modified>
</cp:coreProperties>
</file>